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621DE" w14:textId="5D611C27" w:rsidR="00D55F75" w:rsidRDefault="00F72488" w:rsidP="00CA7BB4">
      <w:pPr>
        <w:spacing w:before="100" w:beforeAutospacing="1" w:after="100" w:afterAutospacing="1"/>
        <w:jc w:val="both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 xml:space="preserve">Register today! </w:t>
      </w:r>
      <w:r w:rsidR="006A53FA">
        <w:rPr>
          <w:rFonts w:ascii="Georgia" w:hAnsi="Georgia"/>
          <w:color w:val="000000"/>
          <w:sz w:val="24"/>
          <w:szCs w:val="24"/>
        </w:rPr>
        <w:t xml:space="preserve">The Mississippi Chapter of the Federal Bar Association is excited to announce that it is </w:t>
      </w:r>
      <w:r w:rsidR="00D55F75">
        <w:rPr>
          <w:rFonts w:ascii="Georgia" w:hAnsi="Georgia"/>
          <w:color w:val="000000"/>
          <w:sz w:val="24"/>
          <w:szCs w:val="24"/>
        </w:rPr>
        <w:t>once again co-</w:t>
      </w:r>
      <w:r w:rsidR="006A53FA">
        <w:rPr>
          <w:rFonts w:ascii="Georgia" w:hAnsi="Georgia"/>
          <w:color w:val="000000"/>
          <w:sz w:val="24"/>
          <w:szCs w:val="24"/>
        </w:rPr>
        <w:t xml:space="preserve">hosting a CLE luncheon </w:t>
      </w:r>
      <w:r w:rsidR="00D55F75">
        <w:rPr>
          <w:rFonts w:ascii="Georgia" w:hAnsi="Georgia"/>
          <w:color w:val="000000"/>
          <w:sz w:val="24"/>
          <w:szCs w:val="24"/>
        </w:rPr>
        <w:t xml:space="preserve">with the Harrison County Bar Association </w:t>
      </w:r>
      <w:r w:rsidR="006A53FA">
        <w:rPr>
          <w:rFonts w:ascii="Georgia" w:hAnsi="Georgia"/>
          <w:color w:val="000000"/>
          <w:sz w:val="24"/>
          <w:szCs w:val="24"/>
        </w:rPr>
        <w:t xml:space="preserve">on </w:t>
      </w:r>
      <w:r w:rsidR="00D55F75">
        <w:rPr>
          <w:rFonts w:ascii="Georgia" w:hAnsi="Georgia"/>
          <w:color w:val="000000"/>
          <w:sz w:val="24"/>
          <w:szCs w:val="24"/>
        </w:rPr>
        <w:t>Fri</w:t>
      </w:r>
      <w:r w:rsidR="006A53FA">
        <w:rPr>
          <w:rFonts w:ascii="Georgia" w:hAnsi="Georgia"/>
          <w:color w:val="000000"/>
          <w:sz w:val="24"/>
          <w:szCs w:val="24"/>
        </w:rPr>
        <w:t xml:space="preserve">day, </w:t>
      </w:r>
      <w:r w:rsidR="00D55F75">
        <w:rPr>
          <w:rFonts w:ascii="Georgia" w:hAnsi="Georgia"/>
          <w:color w:val="000000"/>
          <w:sz w:val="24"/>
          <w:szCs w:val="24"/>
        </w:rPr>
        <w:t>Dec</w:t>
      </w:r>
      <w:r w:rsidR="006A53FA">
        <w:rPr>
          <w:rFonts w:ascii="Georgia" w:hAnsi="Georgia"/>
          <w:color w:val="000000"/>
          <w:sz w:val="24"/>
          <w:szCs w:val="24"/>
        </w:rPr>
        <w:t xml:space="preserve">ember </w:t>
      </w:r>
      <w:r w:rsidR="00D55F75">
        <w:rPr>
          <w:rFonts w:ascii="Georgia" w:hAnsi="Georgia"/>
          <w:color w:val="000000"/>
          <w:sz w:val="24"/>
          <w:szCs w:val="24"/>
        </w:rPr>
        <w:t>2</w:t>
      </w:r>
      <w:r w:rsidR="006A53FA">
        <w:rPr>
          <w:rFonts w:ascii="Georgia" w:hAnsi="Georgia"/>
          <w:color w:val="000000"/>
          <w:sz w:val="24"/>
          <w:szCs w:val="24"/>
        </w:rPr>
        <w:t xml:space="preserve">, </w:t>
      </w:r>
      <w:proofErr w:type="gramStart"/>
      <w:r w:rsidR="006A53FA">
        <w:rPr>
          <w:rFonts w:ascii="Georgia" w:hAnsi="Georgia"/>
          <w:color w:val="000000"/>
          <w:sz w:val="24"/>
          <w:szCs w:val="24"/>
        </w:rPr>
        <w:t>2022</w:t>
      </w:r>
      <w:proofErr w:type="gramEnd"/>
      <w:r w:rsidR="006A53FA">
        <w:rPr>
          <w:rFonts w:ascii="Georgia" w:hAnsi="Georgia"/>
          <w:color w:val="000000"/>
          <w:sz w:val="24"/>
          <w:szCs w:val="24"/>
        </w:rPr>
        <w:t xml:space="preserve"> at the </w:t>
      </w:r>
      <w:r w:rsidR="00D55F75">
        <w:rPr>
          <w:rFonts w:ascii="Georgia" w:hAnsi="Georgia"/>
          <w:color w:val="000000"/>
          <w:sz w:val="24"/>
          <w:szCs w:val="24"/>
        </w:rPr>
        <w:t>Great Southern</w:t>
      </w:r>
      <w:r w:rsidR="006A53FA">
        <w:rPr>
          <w:rFonts w:ascii="Georgia" w:hAnsi="Georgia"/>
          <w:color w:val="000000"/>
          <w:sz w:val="24"/>
          <w:szCs w:val="24"/>
        </w:rPr>
        <w:t xml:space="preserve"> Club in </w:t>
      </w:r>
      <w:r w:rsidR="00D55F75">
        <w:rPr>
          <w:rFonts w:ascii="Georgia" w:hAnsi="Georgia"/>
          <w:color w:val="000000"/>
          <w:sz w:val="24"/>
          <w:szCs w:val="24"/>
        </w:rPr>
        <w:t>Gulfport</w:t>
      </w:r>
      <w:r w:rsidR="006A53FA">
        <w:rPr>
          <w:rFonts w:ascii="Georgia" w:hAnsi="Georgia"/>
          <w:color w:val="000000"/>
          <w:sz w:val="24"/>
          <w:szCs w:val="24"/>
        </w:rPr>
        <w:t>, Mississippi.</w:t>
      </w:r>
      <w:r w:rsidR="006A53FA">
        <w:rPr>
          <w:rFonts w:ascii="Georgia" w:hAnsi="Georgia"/>
          <w:sz w:val="24"/>
          <w:szCs w:val="24"/>
        </w:rPr>
        <w:t>  </w:t>
      </w:r>
      <w:r w:rsidR="006A53FA">
        <w:rPr>
          <w:rFonts w:ascii="Georgia" w:hAnsi="Georgia"/>
          <w:color w:val="000000"/>
          <w:sz w:val="24"/>
          <w:szCs w:val="24"/>
        </w:rPr>
        <w:t xml:space="preserve">This in-person CLE luncheon will feature </w:t>
      </w:r>
      <w:r w:rsidR="00D55F75" w:rsidRPr="00D55F75">
        <w:rPr>
          <w:rFonts w:ascii="Georgia" w:hAnsi="Georgia"/>
          <w:color w:val="000000"/>
          <w:sz w:val="24"/>
          <w:szCs w:val="24"/>
        </w:rPr>
        <w:t>Judge Bradley Rath, United States Magistrate Judge for the Southern District of Mississippi</w:t>
      </w:r>
      <w:r w:rsidR="006A53FA">
        <w:rPr>
          <w:rFonts w:ascii="Georgia" w:hAnsi="Georgia"/>
          <w:color w:val="000000"/>
          <w:sz w:val="24"/>
          <w:szCs w:val="24"/>
        </w:rPr>
        <w:t xml:space="preserve">. </w:t>
      </w:r>
    </w:p>
    <w:p w14:paraId="7A9D65E9" w14:textId="2C3D0E48" w:rsidR="00221C5F" w:rsidRDefault="00D55F75" w:rsidP="00CA7BB4">
      <w:pPr>
        <w:spacing w:before="100" w:beforeAutospacing="1" w:after="100" w:afterAutospacing="1"/>
        <w:jc w:val="both"/>
      </w:pPr>
      <w:r w:rsidRPr="00D55F75">
        <w:rPr>
          <w:rFonts w:ascii="Georgia" w:hAnsi="Georgia"/>
          <w:color w:val="000000"/>
          <w:sz w:val="24"/>
          <w:szCs w:val="24"/>
        </w:rPr>
        <w:t xml:space="preserve">Judge Rath was appointed to serve as Magistrate Judge on August 1, 2022, to a seat </w:t>
      </w:r>
      <w:r>
        <w:rPr>
          <w:rFonts w:ascii="Georgia" w:hAnsi="Georgia"/>
          <w:color w:val="000000"/>
          <w:sz w:val="24"/>
          <w:szCs w:val="24"/>
        </w:rPr>
        <w:t>previously</w:t>
      </w:r>
      <w:r w:rsidRPr="00D55F75">
        <w:rPr>
          <w:rFonts w:ascii="Georgia" w:hAnsi="Georgia"/>
          <w:color w:val="000000"/>
          <w:sz w:val="24"/>
          <w:szCs w:val="24"/>
        </w:rPr>
        <w:t xml:space="preserve"> held by the late Judge John C. Gargiulo.  A native of the Mississippi Gulf Coast, Judge Rath </w:t>
      </w:r>
      <w:r w:rsidR="00A526A1">
        <w:rPr>
          <w:rFonts w:ascii="Georgia" w:hAnsi="Georgia"/>
          <w:color w:val="000000"/>
          <w:sz w:val="24"/>
          <w:szCs w:val="24"/>
        </w:rPr>
        <w:t xml:space="preserve">was </w:t>
      </w:r>
      <w:r w:rsidRPr="00D55F75">
        <w:rPr>
          <w:rFonts w:ascii="Georgia" w:hAnsi="Georgia"/>
          <w:color w:val="000000"/>
          <w:sz w:val="24"/>
          <w:szCs w:val="24"/>
        </w:rPr>
        <w:t xml:space="preserve">graduated </w:t>
      </w:r>
      <w:r>
        <w:rPr>
          <w:rFonts w:ascii="Georgia" w:hAnsi="Georgia"/>
          <w:color w:val="000000"/>
          <w:sz w:val="24"/>
          <w:szCs w:val="24"/>
        </w:rPr>
        <w:t>from</w:t>
      </w:r>
      <w:r w:rsidRPr="00D55F75">
        <w:rPr>
          <w:rFonts w:ascii="Georgia" w:hAnsi="Georgia"/>
          <w:color w:val="000000"/>
          <w:sz w:val="24"/>
          <w:szCs w:val="24"/>
        </w:rPr>
        <w:t xml:space="preserve"> the University of Mississippi in 2000, and entered private practice, where he worked</w:t>
      </w:r>
      <w:r w:rsidR="00A526A1">
        <w:rPr>
          <w:rFonts w:ascii="Georgia" w:hAnsi="Georgia"/>
          <w:color w:val="000000"/>
          <w:sz w:val="24"/>
          <w:szCs w:val="24"/>
        </w:rPr>
        <w:t xml:space="preserve"> primarily </w:t>
      </w:r>
      <w:r w:rsidRPr="00D55F75">
        <w:rPr>
          <w:rFonts w:ascii="Georgia" w:hAnsi="Georgia"/>
          <w:color w:val="000000"/>
          <w:sz w:val="24"/>
          <w:szCs w:val="24"/>
        </w:rPr>
        <w:t>as a solo attorney</w:t>
      </w:r>
      <w:r w:rsidR="00F72488">
        <w:rPr>
          <w:rFonts w:ascii="Georgia" w:hAnsi="Georgia"/>
          <w:color w:val="000000"/>
          <w:sz w:val="24"/>
          <w:szCs w:val="24"/>
        </w:rPr>
        <w:t xml:space="preserve"> </w:t>
      </w:r>
      <w:r w:rsidR="00A526A1" w:rsidRPr="00A526A1">
        <w:rPr>
          <w:rFonts w:ascii="Georgia" w:hAnsi="Georgia"/>
          <w:color w:val="000000"/>
          <w:sz w:val="24"/>
          <w:szCs w:val="24"/>
        </w:rPr>
        <w:t>representing individuals and small businesses</w:t>
      </w:r>
      <w:r w:rsidR="00A526A1">
        <w:rPr>
          <w:rFonts w:ascii="Georgia" w:hAnsi="Georgia"/>
          <w:color w:val="000000"/>
          <w:sz w:val="24"/>
          <w:szCs w:val="24"/>
        </w:rPr>
        <w:t>.</w:t>
      </w:r>
      <w:r w:rsidRPr="00D55F75">
        <w:rPr>
          <w:rFonts w:ascii="Georgia" w:hAnsi="Georgia"/>
          <w:color w:val="000000"/>
          <w:sz w:val="24"/>
          <w:szCs w:val="24"/>
        </w:rPr>
        <w:t xml:space="preserve"> </w:t>
      </w:r>
      <w:r w:rsidR="00A526A1">
        <w:rPr>
          <w:rFonts w:ascii="Georgia" w:hAnsi="Georgia"/>
          <w:color w:val="000000"/>
          <w:sz w:val="24"/>
          <w:szCs w:val="24"/>
        </w:rPr>
        <w:t>Judge Rath also</w:t>
      </w:r>
      <w:r w:rsidRPr="00D55F75">
        <w:rPr>
          <w:rFonts w:ascii="Georgia" w:hAnsi="Georgia"/>
          <w:color w:val="000000"/>
          <w:sz w:val="24"/>
          <w:szCs w:val="24"/>
        </w:rPr>
        <w:t xml:space="preserve"> served as a municipal judge for five South Mississippi cities</w:t>
      </w:r>
      <w:r w:rsidR="00A526A1">
        <w:rPr>
          <w:rFonts w:ascii="Georgia" w:hAnsi="Georgia"/>
          <w:color w:val="000000"/>
          <w:sz w:val="24"/>
          <w:szCs w:val="24"/>
        </w:rPr>
        <w:t xml:space="preserve"> from 2008 until his appointment to the federal bench</w:t>
      </w:r>
      <w:r w:rsidRPr="00D55F75">
        <w:rPr>
          <w:rFonts w:ascii="Georgia" w:hAnsi="Georgia"/>
          <w:color w:val="000000"/>
          <w:sz w:val="24"/>
          <w:szCs w:val="24"/>
        </w:rPr>
        <w:t>.</w:t>
      </w:r>
    </w:p>
    <w:p w14:paraId="035B93AF" w14:textId="17142C2E" w:rsidR="00221C5F" w:rsidRDefault="006A53FA" w:rsidP="00CA7BB4">
      <w:pPr>
        <w:spacing w:before="100" w:beforeAutospacing="1" w:after="100" w:afterAutospacing="1"/>
        <w:jc w:val="both"/>
        <w:rPr>
          <w:rFonts w:ascii="Georgia" w:hAnsi="Georgia"/>
          <w:b/>
          <w:bCs/>
          <w:sz w:val="24"/>
          <w:szCs w:val="24"/>
        </w:rPr>
      </w:pPr>
      <w:r w:rsidRPr="00F72488">
        <w:rPr>
          <w:rFonts w:ascii="Georgia" w:hAnsi="Georgia"/>
          <w:color w:val="000000"/>
          <w:sz w:val="24"/>
          <w:szCs w:val="24"/>
        </w:rPr>
        <w:t>The buffet line will open at 11:30 a.m., and the program will begin at noon. The cost of the meal is $25 for FBA members, $30 for non-members, and no cost to Judges.  </w:t>
      </w:r>
      <w:r w:rsidR="00F72488" w:rsidRPr="00F72488">
        <w:rPr>
          <w:rFonts w:ascii="Georgia" w:hAnsi="Georgia"/>
          <w:sz w:val="24"/>
          <w:szCs w:val="24"/>
        </w:rPr>
        <w:t xml:space="preserve">Attendees may pay in advance via PayPal or at the door by cash or check. </w:t>
      </w:r>
      <w:r w:rsidR="00F72488" w:rsidRPr="00F72488">
        <w:rPr>
          <w:rFonts w:ascii="Georgia" w:hAnsi="Georgia"/>
          <w:b/>
          <w:bCs/>
          <w:sz w:val="24"/>
          <w:szCs w:val="24"/>
        </w:rPr>
        <w:t>Regardless of payment method, all attendees are encouraged to RSVP via the following link:</w:t>
      </w:r>
      <w:r w:rsidR="00F72488" w:rsidRPr="00490494">
        <w:rPr>
          <w:rFonts w:ascii="Georgia" w:hAnsi="Georgia"/>
          <w:b/>
          <w:bCs/>
          <w:sz w:val="24"/>
          <w:szCs w:val="24"/>
        </w:rPr>
        <w:t xml:space="preserve">  </w:t>
      </w:r>
      <w:hyperlink r:id="rId4" w:history="1">
        <w:r w:rsidR="006D11F2" w:rsidRPr="006A53FA">
          <w:rPr>
            <w:rStyle w:val="Hyperlink"/>
            <w:rFonts w:ascii="Georgia" w:hAnsi="Georgia"/>
            <w:sz w:val="24"/>
            <w:szCs w:val="24"/>
          </w:rPr>
          <w:t>https://forms.gle/zf8XZMBQsB4XbiEdA</w:t>
        </w:r>
      </w:hyperlink>
    </w:p>
    <w:p w14:paraId="2972B80E" w14:textId="6B36ED2F" w:rsidR="00567ADB" w:rsidRPr="00567ADB" w:rsidRDefault="00567ADB" w:rsidP="00567ADB">
      <w:pPr>
        <w:spacing w:before="100" w:beforeAutospacing="1" w:after="100" w:afterAutospacing="1"/>
        <w:jc w:val="both"/>
        <w:rPr>
          <w:rFonts w:ascii="Georgia" w:hAnsi="Georgia"/>
          <w:b/>
          <w:bCs/>
          <w:sz w:val="24"/>
          <w:szCs w:val="24"/>
        </w:rPr>
      </w:pPr>
      <w:r w:rsidRPr="00567ADB">
        <w:rPr>
          <w:rFonts w:ascii="Georgia" w:hAnsi="Georgia"/>
          <w:b/>
          <w:bCs/>
          <w:sz w:val="24"/>
          <w:szCs w:val="24"/>
        </w:rPr>
        <w:t>FBA Annual Membership Renewal is Now Open!</w:t>
      </w:r>
    </w:p>
    <w:p w14:paraId="2AC2C8EA" w14:textId="62639881" w:rsidR="00221C5F" w:rsidRPr="00567ADB" w:rsidRDefault="00567ADB" w:rsidP="00CA7BB4">
      <w:pPr>
        <w:spacing w:before="100" w:beforeAutospacing="1" w:after="100" w:afterAutospacing="1"/>
        <w:jc w:val="both"/>
        <w:rPr>
          <w:rFonts w:ascii="Georgia" w:hAnsi="Georgia"/>
          <w:sz w:val="24"/>
          <w:szCs w:val="24"/>
        </w:rPr>
      </w:pPr>
      <w:r w:rsidRPr="00567ADB">
        <w:rPr>
          <w:rFonts w:ascii="Georgia" w:hAnsi="Georgia"/>
          <w:sz w:val="24"/>
          <w:szCs w:val="24"/>
        </w:rPr>
        <w:t xml:space="preserve">Members like you make this federal bar and bench community a thriving place to advance your career in federal practice through continuing education, networking, and relevant practical content. Our chapters, sections, and divisions are there along the way to be a resource at the local level, in your practice areas, and throughout your career. Renewal invoices are now available online and landing in mailboxes. Log onto </w:t>
      </w:r>
      <w:hyperlink r:id="rId5" w:history="1">
        <w:r w:rsidRPr="00215C2A">
          <w:rPr>
            <w:rStyle w:val="Hyperlink"/>
            <w:rFonts w:ascii="Georgia" w:hAnsi="Georgia"/>
            <w:sz w:val="24"/>
            <w:szCs w:val="24"/>
          </w:rPr>
          <w:t>www.fedb</w:t>
        </w:r>
        <w:r w:rsidRPr="00215C2A">
          <w:rPr>
            <w:rStyle w:val="Hyperlink"/>
            <w:rFonts w:ascii="Georgia" w:hAnsi="Georgia"/>
            <w:sz w:val="24"/>
            <w:szCs w:val="24"/>
          </w:rPr>
          <w:t>a</w:t>
        </w:r>
        <w:r w:rsidRPr="00215C2A">
          <w:rPr>
            <w:rStyle w:val="Hyperlink"/>
            <w:rFonts w:ascii="Georgia" w:hAnsi="Georgia"/>
            <w:sz w:val="24"/>
            <w:szCs w:val="24"/>
          </w:rPr>
          <w:t>r.org</w:t>
        </w:r>
      </w:hyperlink>
      <w:r w:rsidRPr="00567ADB">
        <w:rPr>
          <w:rFonts w:ascii="Georgia" w:hAnsi="Georgia"/>
          <w:sz w:val="24"/>
          <w:szCs w:val="24"/>
        </w:rPr>
        <w:t xml:space="preserve"> to embark on a great year with your peers. Any questions? Visit </w:t>
      </w:r>
      <w:hyperlink r:id="rId6" w:history="1">
        <w:r w:rsidRPr="00567ADB">
          <w:rPr>
            <w:rStyle w:val="Hyperlink"/>
            <w:rFonts w:ascii="Georgia" w:hAnsi="Georgia"/>
            <w:sz w:val="24"/>
            <w:szCs w:val="24"/>
          </w:rPr>
          <w:t>Renew FAQ</w:t>
        </w:r>
      </w:hyperlink>
      <w:r w:rsidRPr="00567ADB">
        <w:rPr>
          <w:rFonts w:ascii="Georgia" w:hAnsi="Georgia"/>
          <w:sz w:val="24"/>
          <w:szCs w:val="24"/>
        </w:rPr>
        <w:t xml:space="preserve"> or reach out to us at </w:t>
      </w:r>
      <w:hyperlink r:id="rId7" w:history="1">
        <w:r w:rsidRPr="00215C2A">
          <w:rPr>
            <w:rStyle w:val="Hyperlink"/>
            <w:rFonts w:ascii="Georgia" w:hAnsi="Georgia"/>
            <w:sz w:val="24"/>
            <w:szCs w:val="24"/>
          </w:rPr>
          <w:t>membership@fedbar.org</w:t>
        </w:r>
      </w:hyperlink>
      <w:r w:rsidRPr="00567ADB">
        <w:rPr>
          <w:rFonts w:ascii="Georgia" w:hAnsi="Georgia"/>
          <w:sz w:val="24"/>
          <w:szCs w:val="24"/>
        </w:rPr>
        <w:t>!</w:t>
      </w:r>
      <w:r>
        <w:rPr>
          <w:rFonts w:ascii="Georgia" w:hAnsi="Georgia"/>
          <w:sz w:val="24"/>
          <w:szCs w:val="24"/>
        </w:rPr>
        <w:t xml:space="preserve">  </w:t>
      </w:r>
      <w:r w:rsidR="00CA7BB4">
        <w:rPr>
          <w:rFonts w:ascii="Georgia" w:hAnsi="Georgia"/>
          <w:sz w:val="24"/>
          <w:szCs w:val="24"/>
        </w:rPr>
        <w:t>Please be sure to select “Mississippi Chapter” when joining or renewing your membership</w:t>
      </w:r>
      <w:r w:rsidR="00747D84">
        <w:rPr>
          <w:rFonts w:ascii="Georgia" w:hAnsi="Georgia"/>
          <w:sz w:val="24"/>
          <w:szCs w:val="24"/>
        </w:rPr>
        <w:t>.</w:t>
      </w:r>
    </w:p>
    <w:p w14:paraId="0DA27CAC" w14:textId="390BD1E3" w:rsidR="00221C5F" w:rsidRDefault="006A53FA" w:rsidP="00CA7BB4">
      <w:pPr>
        <w:spacing w:before="100" w:beforeAutospacing="1" w:after="100" w:afterAutospacing="1"/>
        <w:jc w:val="both"/>
      </w:pPr>
      <w:r>
        <w:rPr>
          <w:rFonts w:ascii="Georgia" w:hAnsi="Georgia"/>
          <w:sz w:val="24"/>
          <w:szCs w:val="24"/>
        </w:rPr>
        <w:t xml:space="preserve">We look forward to seeing you on </w:t>
      </w:r>
      <w:r w:rsidR="00F72488" w:rsidRPr="00567ADB">
        <w:rPr>
          <w:rFonts w:ascii="Georgia" w:hAnsi="Georgia"/>
          <w:b/>
          <w:bCs/>
          <w:sz w:val="24"/>
          <w:szCs w:val="24"/>
        </w:rPr>
        <w:t>Dec</w:t>
      </w:r>
      <w:r w:rsidRPr="00567ADB">
        <w:rPr>
          <w:rFonts w:ascii="Georgia" w:hAnsi="Georgia"/>
          <w:b/>
          <w:bCs/>
          <w:sz w:val="24"/>
          <w:szCs w:val="24"/>
        </w:rPr>
        <w:t xml:space="preserve">ember </w:t>
      </w:r>
      <w:r w:rsidR="00F72488" w:rsidRPr="00567ADB">
        <w:rPr>
          <w:rFonts w:ascii="Georgia" w:hAnsi="Georgia"/>
          <w:b/>
          <w:bCs/>
          <w:sz w:val="24"/>
          <w:szCs w:val="24"/>
        </w:rPr>
        <w:t>2</w:t>
      </w:r>
      <w:r>
        <w:rPr>
          <w:rFonts w:ascii="Georgia" w:hAnsi="Georgia"/>
          <w:sz w:val="24"/>
          <w:szCs w:val="24"/>
        </w:rPr>
        <w:t>!  </w:t>
      </w:r>
      <w:r>
        <w:rPr>
          <w:rFonts w:ascii="Georgia" w:hAnsi="Georgia"/>
          <w:color w:val="000000"/>
          <w:sz w:val="24"/>
          <w:szCs w:val="24"/>
        </w:rPr>
        <w:t>Please contact Candace Gregory by email (</w:t>
      </w:r>
      <w:r>
        <w:rPr>
          <w:rFonts w:ascii="Georgia" w:hAnsi="Georgia"/>
          <w:sz w:val="24"/>
          <w:szCs w:val="24"/>
        </w:rPr>
        <w:t>Candace.Gregory@ago.ms.gov</w:t>
      </w:r>
      <w:r>
        <w:rPr>
          <w:rFonts w:ascii="Georgia" w:hAnsi="Georgia"/>
          <w:color w:val="000000"/>
          <w:sz w:val="24"/>
          <w:szCs w:val="24"/>
        </w:rPr>
        <w:t>) with any questions.  Thank you. </w:t>
      </w:r>
    </w:p>
    <w:p w14:paraId="4EF3BF1C" w14:textId="77777777" w:rsidR="00DE4F3F" w:rsidRDefault="00DE4F3F"/>
    <w:sectPr w:rsidR="00DE4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5F"/>
    <w:rsid w:val="00221C5F"/>
    <w:rsid w:val="002B56CA"/>
    <w:rsid w:val="00567ADB"/>
    <w:rsid w:val="005E5366"/>
    <w:rsid w:val="006A0E67"/>
    <w:rsid w:val="006A499F"/>
    <w:rsid w:val="006A53FA"/>
    <w:rsid w:val="006D11F2"/>
    <w:rsid w:val="00747D84"/>
    <w:rsid w:val="00800919"/>
    <w:rsid w:val="008A6E75"/>
    <w:rsid w:val="00A526A1"/>
    <w:rsid w:val="00CA7BB4"/>
    <w:rsid w:val="00D104AA"/>
    <w:rsid w:val="00D55F75"/>
    <w:rsid w:val="00DE4F3F"/>
    <w:rsid w:val="00F7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0347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C5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1C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091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F72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embership@fedbar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edbar.org/faqs-new-calendar-model-membership-renewal/" TargetMode="External"/><Relationship Id="rId5" Type="http://schemas.openxmlformats.org/officeDocument/2006/relationships/hyperlink" Target="http://www.fedbar.org" TargetMode="External"/><Relationship Id="rId4" Type="http://schemas.openxmlformats.org/officeDocument/2006/relationships/hyperlink" Target="https://forms.gle/zf8XZMBQsB4XbiEd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2022-11-22T20:46:00Z</dcterms:created>
  <dcterms:modified xsi:type="dcterms:W3CDTF">2022-11-22T21:06:00Z</dcterms:modified>
</cp:coreProperties>
</file>