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>
    <v:background id="_x0000_s1025" o:bwmode="white" fillcolor="#8db3e2" o:targetscreensize="800,600">
      <v:fill color2="fill lighten(97)" focusposition=".5,.5" focussize="" method="linear sigma" focus="100%" type="gradientRadial"/>
    </v:background>
  </w:background>
  <w:body>
    <w:p w:rsidR="00A058B1" w:rsidRPr="00AD6D4B" w:rsidRDefault="00A058B1" w:rsidP="007B687A">
      <w:pPr>
        <w:jc w:val="center"/>
        <w:rPr>
          <w:rFonts w:ascii="Bernard MT Condensed" w:hAnsi="Bernard MT Condensed"/>
          <w:sz w:val="4"/>
          <w:szCs w:val="44"/>
        </w:rPr>
      </w:pPr>
    </w:p>
    <w:p w:rsidR="008431D5" w:rsidRPr="00AD6D4B" w:rsidRDefault="00AD6D4B" w:rsidP="00AD6D4B">
      <w:pPr>
        <w:spacing w:after="0" w:line="300" w:lineRule="auto"/>
        <w:jc w:val="center"/>
        <w:rPr>
          <w:rFonts w:ascii="Bell MT" w:hAnsi="Bell MT"/>
          <w:sz w:val="44"/>
          <w:szCs w:val="44"/>
        </w:rPr>
      </w:pPr>
      <w:r>
        <w:rPr>
          <w:rFonts w:ascii="Bell MT" w:hAnsi="Bell MT"/>
          <w:sz w:val="44"/>
          <w:szCs w:val="44"/>
        </w:rPr>
        <w:t>Registration Form for</w:t>
      </w:r>
    </w:p>
    <w:p w:rsidR="007B687A" w:rsidRPr="00AD6D4B" w:rsidRDefault="006F1724" w:rsidP="00AD6D4B">
      <w:pPr>
        <w:spacing w:after="0" w:line="300" w:lineRule="auto"/>
        <w:jc w:val="center"/>
        <w:rPr>
          <w:rFonts w:ascii="Bell MT" w:hAnsi="Bell MT"/>
          <w:sz w:val="64"/>
          <w:szCs w:val="64"/>
        </w:rPr>
      </w:pPr>
      <w:r w:rsidRPr="00AD6D4B">
        <w:rPr>
          <w:rFonts w:ascii="Bell MT" w:hAnsi="Bell MT"/>
          <w:b/>
          <w:sz w:val="60"/>
          <w:szCs w:val="60"/>
        </w:rPr>
        <w:t>201</w:t>
      </w:r>
      <w:r w:rsidR="00DF5346" w:rsidRPr="00AD6D4B">
        <w:rPr>
          <w:rFonts w:ascii="Bell MT" w:hAnsi="Bell MT"/>
          <w:b/>
          <w:sz w:val="60"/>
          <w:szCs w:val="60"/>
        </w:rPr>
        <w:t>4</w:t>
      </w:r>
      <w:r w:rsidR="00AD6D4B">
        <w:rPr>
          <w:rFonts w:ascii="Bell MT" w:hAnsi="Bell MT"/>
          <w:b/>
          <w:sz w:val="60"/>
          <w:szCs w:val="60"/>
        </w:rPr>
        <w:t xml:space="preserve"> </w:t>
      </w:r>
      <w:proofErr w:type="spellStart"/>
      <w:r w:rsidR="00AD6D4B">
        <w:rPr>
          <w:rFonts w:ascii="Bell MT" w:hAnsi="Bell MT"/>
          <w:b/>
          <w:sz w:val="60"/>
          <w:szCs w:val="60"/>
        </w:rPr>
        <w:t>Thurgood</w:t>
      </w:r>
      <w:proofErr w:type="spellEnd"/>
      <w:r w:rsidR="00AD6D4B">
        <w:rPr>
          <w:rFonts w:ascii="Bell MT" w:hAnsi="Bell MT"/>
          <w:b/>
          <w:sz w:val="60"/>
          <w:szCs w:val="60"/>
        </w:rPr>
        <w:t xml:space="preserve"> A. Marshall Memorial </w:t>
      </w:r>
      <w:r w:rsidR="007B687A" w:rsidRPr="00AD6D4B">
        <w:rPr>
          <w:rFonts w:ascii="Bell MT" w:hAnsi="Bell MT"/>
          <w:b/>
          <w:sz w:val="60"/>
          <w:szCs w:val="60"/>
        </w:rPr>
        <w:t>Moot Court Competition</w:t>
      </w:r>
    </w:p>
    <w:p w:rsidR="007B687A" w:rsidRPr="00AD6D4B" w:rsidRDefault="00DC7C6F" w:rsidP="00AD6D4B">
      <w:pPr>
        <w:spacing w:after="0"/>
        <w:jc w:val="center"/>
        <w:rPr>
          <w:rFonts w:ascii="Bell MT" w:hAnsi="Bell MT"/>
          <w:sz w:val="44"/>
          <w:szCs w:val="44"/>
        </w:rPr>
      </w:pPr>
      <w:r w:rsidRPr="00DC7C6F">
        <w:rPr>
          <w:rFonts w:ascii="Bell MT" w:hAnsi="Bell MT"/>
          <w:sz w:val="44"/>
          <w:szCs w:val="44"/>
        </w:rPr>
        <w:t>March 27-28</w:t>
      </w:r>
      <w:r w:rsidR="006F1724" w:rsidRPr="00DC7C6F">
        <w:rPr>
          <w:rFonts w:ascii="Bell MT" w:hAnsi="Bell MT"/>
          <w:sz w:val="44"/>
          <w:szCs w:val="44"/>
        </w:rPr>
        <w:t>, 201</w:t>
      </w:r>
      <w:r w:rsidR="00DF5346" w:rsidRPr="00DC7C6F">
        <w:rPr>
          <w:rFonts w:ascii="Bell MT" w:hAnsi="Bell MT"/>
          <w:sz w:val="44"/>
          <w:szCs w:val="44"/>
        </w:rPr>
        <w:t>4</w:t>
      </w:r>
    </w:p>
    <w:p w:rsidR="006A3CED" w:rsidRDefault="006A3CED" w:rsidP="00AD6D4B">
      <w:pPr>
        <w:spacing w:after="120" w:line="240" w:lineRule="atLeast"/>
      </w:pPr>
    </w:p>
    <w:p w:rsidR="00AD6D4B" w:rsidRDefault="00022D48" w:rsidP="00AD6D4B">
      <w:pPr>
        <w:spacing w:after="120" w:line="240" w:lineRule="atLeast"/>
      </w:pPr>
      <w:r w:rsidRPr="00022D48">
        <w:rPr>
          <w:noProof/>
          <w:sz w:val="24"/>
          <w:szCs w:val="24"/>
        </w:rPr>
        <w:pict>
          <v:rect id="Rectangle 2" o:spid="_x0000_s1026" style="position:absolute;margin-left:21pt;margin-top:1.5pt;width:497.45pt;height:3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" strokecolor="#b8cce4" strokeweight="2.25pt">
            <v:textbox>
              <w:txbxContent>
                <w:p w:rsidR="00824B76" w:rsidRPr="0018343D" w:rsidRDefault="00A058B1" w:rsidP="00243C79">
                  <w:pPr>
                    <w:spacing w:before="60" w:after="120" w:line="240" w:lineRule="atLeast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Coach’s Name:</w:t>
                  </w:r>
                </w:p>
                <w:p w:rsidR="00A058B1" w:rsidRPr="00AD6D4B" w:rsidRDefault="00A058B1" w:rsidP="00824B76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>Email Address:</w:t>
                  </w:r>
                </w:p>
                <w:p w:rsidR="00A058B1" w:rsidRPr="00AD6D4B" w:rsidRDefault="00A058B1" w:rsidP="00A058B1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>Phone Number:</w:t>
                  </w:r>
                </w:p>
                <w:p w:rsidR="00A058B1" w:rsidRPr="00AD6D4B" w:rsidRDefault="00A058B1" w:rsidP="00A058B1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18"/>
                      <w:szCs w:val="28"/>
                    </w:rPr>
                  </w:pPr>
                </w:p>
                <w:p w:rsidR="00824B76" w:rsidRPr="0018343D" w:rsidRDefault="00A058B1" w:rsidP="00824B76">
                  <w:pPr>
                    <w:spacing w:after="120" w:line="240" w:lineRule="atLeast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Name (Competitor 1):</w:t>
                  </w:r>
                </w:p>
                <w:p w:rsidR="00824B76" w:rsidRPr="00AD6D4B" w:rsidRDefault="00824B76" w:rsidP="00824B76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0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 xml:space="preserve">Email Address: </w:t>
                  </w:r>
                </w:p>
                <w:p w:rsidR="00A058B1" w:rsidRPr="00AD6D4B" w:rsidRDefault="00A058B1" w:rsidP="00824B76">
                  <w:pPr>
                    <w:spacing w:after="120" w:line="240" w:lineRule="atLeast"/>
                    <w:rPr>
                      <w:rFonts w:ascii="Tahoma" w:hAnsi="Tahoma" w:cs="Tahoma"/>
                      <w:sz w:val="18"/>
                      <w:szCs w:val="28"/>
                    </w:rPr>
                  </w:pPr>
                </w:p>
                <w:p w:rsidR="00824B76" w:rsidRPr="0018343D" w:rsidRDefault="00824B76" w:rsidP="00824B76">
                  <w:pPr>
                    <w:spacing w:after="120" w:line="240" w:lineRule="atLeast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Name (Competitor 2): </w:t>
                  </w:r>
                </w:p>
                <w:p w:rsidR="00824B76" w:rsidRPr="00AD6D4B" w:rsidRDefault="00824B76" w:rsidP="00824B76">
                  <w:pPr>
                    <w:spacing w:after="120" w:line="240" w:lineRule="atLeast"/>
                    <w:rPr>
                      <w:rFonts w:ascii="Tahoma" w:hAnsi="Tahoma" w:cs="Tahoma"/>
                      <w:sz w:val="20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ab/>
                    <w:t xml:space="preserve">Email Address: </w:t>
                  </w:r>
                </w:p>
                <w:p w:rsidR="00A058B1" w:rsidRPr="00AD6D4B" w:rsidRDefault="00A058B1" w:rsidP="00824B76">
                  <w:pPr>
                    <w:spacing w:after="120" w:line="240" w:lineRule="atLeast"/>
                    <w:rPr>
                      <w:rFonts w:ascii="Tahoma" w:hAnsi="Tahoma" w:cs="Tahoma"/>
                      <w:sz w:val="18"/>
                      <w:szCs w:val="28"/>
                    </w:rPr>
                  </w:pPr>
                </w:p>
                <w:p w:rsidR="00824B76" w:rsidRPr="0018343D" w:rsidRDefault="00A058B1" w:rsidP="00824B76">
                  <w:pPr>
                    <w:spacing w:after="120" w:line="240" w:lineRule="atLeast"/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Law </w:t>
                  </w:r>
                  <w:r w:rsidR="00824B76"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School:</w:t>
                  </w:r>
                  <w:r w:rsidR="000E1B10" w:rsidRPr="0018343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A058B1" w:rsidRPr="00AD6D4B" w:rsidRDefault="00824B76" w:rsidP="00A058B1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>Mailing Address:</w:t>
                  </w:r>
                </w:p>
                <w:p w:rsidR="00824B76" w:rsidRPr="00AD6D4B" w:rsidRDefault="00824B76" w:rsidP="00824B76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ab/>
                  </w:r>
                  <w:r w:rsidRPr="00AD6D4B">
                    <w:rPr>
                      <w:rFonts w:ascii="Tahoma" w:hAnsi="Tahoma" w:cs="Tahoma"/>
                      <w:sz w:val="28"/>
                      <w:szCs w:val="28"/>
                    </w:rPr>
                    <w:tab/>
                    <w:t xml:space="preserve">    </w:t>
                  </w:r>
                </w:p>
                <w:p w:rsidR="00824B76" w:rsidRPr="00AD6D4B" w:rsidRDefault="00824B76" w:rsidP="00DF5346">
                  <w:pPr>
                    <w:spacing w:after="120" w:line="240" w:lineRule="atLeast"/>
                    <w:ind w:firstLine="72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D6D4B">
                    <w:rPr>
                      <w:rFonts w:ascii="Tahoma" w:hAnsi="Tahoma" w:cs="Tahoma"/>
                      <w:sz w:val="24"/>
                      <w:szCs w:val="24"/>
                    </w:rPr>
                    <w:t>*This mailing address will be used for all offic</w:t>
                  </w:r>
                  <w:r w:rsidR="00DF5346" w:rsidRPr="00AD6D4B">
                    <w:rPr>
                      <w:rFonts w:ascii="Tahoma" w:hAnsi="Tahoma" w:cs="Tahoma"/>
                      <w:sz w:val="24"/>
                      <w:szCs w:val="24"/>
                    </w:rPr>
                    <w:t>ial competition communications.</w:t>
                  </w:r>
                </w:p>
              </w:txbxContent>
            </v:textbox>
          </v:rect>
        </w:pict>
      </w:r>
    </w:p>
    <w:p w:rsidR="00824B76" w:rsidRDefault="00824B76" w:rsidP="008431D5"/>
    <w:p w:rsidR="00824B76" w:rsidRDefault="00824B76" w:rsidP="008431D5"/>
    <w:p w:rsidR="00824B76" w:rsidRDefault="00824B76" w:rsidP="008431D5"/>
    <w:p w:rsidR="00824B76" w:rsidRDefault="00824B76" w:rsidP="008431D5"/>
    <w:p w:rsidR="00824B76" w:rsidRDefault="00824B76" w:rsidP="008431D5"/>
    <w:p w:rsidR="00824B76" w:rsidRDefault="00824B76" w:rsidP="008431D5">
      <w:bookmarkStart w:id="0" w:name="_GoBack"/>
      <w:bookmarkEnd w:id="0"/>
    </w:p>
    <w:p w:rsidR="00824B76" w:rsidRDefault="00824B76" w:rsidP="008431D5"/>
    <w:p w:rsidR="00824B76" w:rsidRDefault="00824B76" w:rsidP="008431D5"/>
    <w:p w:rsidR="00824B76" w:rsidRDefault="00824B76" w:rsidP="008431D5"/>
    <w:p w:rsidR="00824B76" w:rsidRDefault="00824B76" w:rsidP="008431D5"/>
    <w:p w:rsidR="00824B76" w:rsidRDefault="00824B76" w:rsidP="008431D5"/>
    <w:p w:rsidR="00AD6D4B" w:rsidRDefault="00AD6D4B" w:rsidP="000E1B10">
      <w:pPr>
        <w:spacing w:after="120" w:line="240" w:lineRule="atLeast"/>
        <w:rPr>
          <w:rFonts w:ascii="Bell MT" w:hAnsi="Bell MT"/>
          <w:sz w:val="24"/>
          <w:szCs w:val="23"/>
        </w:rPr>
      </w:pPr>
    </w:p>
    <w:p w:rsidR="00AD6D4B" w:rsidRPr="00AD6D4B" w:rsidRDefault="00AD6D4B" w:rsidP="000E1B10">
      <w:pPr>
        <w:spacing w:after="120" w:line="240" w:lineRule="atLeast"/>
        <w:rPr>
          <w:rFonts w:ascii="Bell MT" w:hAnsi="Bell MT"/>
          <w:sz w:val="36"/>
          <w:szCs w:val="23"/>
        </w:rPr>
      </w:pPr>
    </w:p>
    <w:p w:rsidR="008431D5" w:rsidRPr="00AD6D4B" w:rsidRDefault="008431D5" w:rsidP="000E1B10">
      <w:pPr>
        <w:spacing w:after="120" w:line="240" w:lineRule="atLeast"/>
        <w:rPr>
          <w:rFonts w:ascii="Bell MT" w:hAnsi="Bell MT"/>
          <w:sz w:val="24"/>
          <w:szCs w:val="23"/>
        </w:rPr>
      </w:pPr>
      <w:r w:rsidRPr="00AD6D4B">
        <w:rPr>
          <w:rFonts w:ascii="Bell MT" w:hAnsi="Bell MT"/>
          <w:sz w:val="24"/>
          <w:szCs w:val="23"/>
        </w:rPr>
        <w:t xml:space="preserve">Please provide </w:t>
      </w:r>
      <w:r w:rsidR="00A058B1" w:rsidRPr="00AD6D4B">
        <w:rPr>
          <w:rFonts w:ascii="Bell MT" w:hAnsi="Bell MT"/>
          <w:sz w:val="24"/>
          <w:szCs w:val="23"/>
        </w:rPr>
        <w:t>contact</w:t>
      </w:r>
      <w:r w:rsidRPr="00AD6D4B">
        <w:rPr>
          <w:rFonts w:ascii="Bell MT" w:hAnsi="Bell MT"/>
          <w:sz w:val="24"/>
          <w:szCs w:val="23"/>
        </w:rPr>
        <w:t xml:space="preserve"> information for each team competing from your school</w:t>
      </w:r>
      <w:r w:rsidR="00246534" w:rsidRPr="00AD6D4B">
        <w:rPr>
          <w:rFonts w:ascii="Bell MT" w:hAnsi="Bell MT"/>
          <w:sz w:val="24"/>
          <w:szCs w:val="23"/>
        </w:rPr>
        <w:t xml:space="preserve"> and </w:t>
      </w:r>
      <w:r w:rsidR="00A058B1" w:rsidRPr="00AD6D4B">
        <w:rPr>
          <w:rFonts w:ascii="Bell MT" w:hAnsi="Bell MT"/>
          <w:sz w:val="24"/>
          <w:szCs w:val="23"/>
        </w:rPr>
        <w:t>send</w:t>
      </w:r>
      <w:r w:rsidR="00246534" w:rsidRPr="00AD6D4B">
        <w:rPr>
          <w:rFonts w:ascii="Bell MT" w:hAnsi="Bell MT"/>
          <w:sz w:val="24"/>
          <w:szCs w:val="23"/>
        </w:rPr>
        <w:t xml:space="preserve"> it to </w:t>
      </w:r>
      <w:r w:rsidR="007C585D" w:rsidRPr="00AD6D4B">
        <w:rPr>
          <w:rFonts w:ascii="Bell MT" w:hAnsi="Bell MT"/>
          <w:sz w:val="24"/>
          <w:szCs w:val="23"/>
        </w:rPr>
        <w:t>Sherwin Valerio</w:t>
      </w:r>
      <w:r w:rsidR="00A058B1" w:rsidRPr="00AD6D4B">
        <w:rPr>
          <w:rFonts w:ascii="Bell MT" w:hAnsi="Bell MT"/>
          <w:sz w:val="24"/>
          <w:szCs w:val="23"/>
        </w:rPr>
        <w:t xml:space="preserve"> by email</w:t>
      </w:r>
      <w:r w:rsidR="00246534" w:rsidRPr="00AD6D4B">
        <w:rPr>
          <w:rFonts w:ascii="Bell MT" w:hAnsi="Bell MT"/>
          <w:sz w:val="24"/>
          <w:szCs w:val="23"/>
        </w:rPr>
        <w:t xml:space="preserve"> </w:t>
      </w:r>
      <w:r w:rsidR="00A058B1" w:rsidRPr="00AD6D4B">
        <w:rPr>
          <w:rFonts w:ascii="Bell MT" w:hAnsi="Bell MT"/>
          <w:sz w:val="24"/>
          <w:szCs w:val="23"/>
        </w:rPr>
        <w:t>(</w:t>
      </w:r>
      <w:hyperlink r:id="rId5" w:history="1">
        <w:r w:rsidR="00DF5346" w:rsidRPr="00AD6D4B">
          <w:rPr>
            <w:rStyle w:val="Hyperlink"/>
            <w:rFonts w:ascii="Bell MT" w:hAnsi="Bell MT"/>
            <w:b/>
            <w:sz w:val="24"/>
            <w:szCs w:val="23"/>
          </w:rPr>
          <w:t>svalerio@fedbar.org</w:t>
        </w:r>
      </w:hyperlink>
      <w:r w:rsidR="00A058B1" w:rsidRPr="00AD6D4B">
        <w:rPr>
          <w:rFonts w:ascii="Bell MT" w:hAnsi="Bell MT"/>
          <w:b/>
          <w:sz w:val="24"/>
          <w:szCs w:val="23"/>
        </w:rPr>
        <w:t xml:space="preserve">) </w:t>
      </w:r>
      <w:r w:rsidR="00246534" w:rsidRPr="00AD6D4B">
        <w:rPr>
          <w:rFonts w:ascii="Bell MT" w:hAnsi="Bell MT"/>
          <w:sz w:val="24"/>
          <w:szCs w:val="23"/>
        </w:rPr>
        <w:t xml:space="preserve">or fax </w:t>
      </w:r>
      <w:r w:rsidR="00A058B1" w:rsidRPr="00AD6D4B">
        <w:rPr>
          <w:rFonts w:ascii="Bell MT" w:hAnsi="Bell MT"/>
          <w:sz w:val="24"/>
          <w:szCs w:val="23"/>
        </w:rPr>
        <w:t>(</w:t>
      </w:r>
      <w:r w:rsidR="00246534" w:rsidRPr="00AD6D4B">
        <w:rPr>
          <w:rFonts w:ascii="Bell MT" w:hAnsi="Bell MT"/>
          <w:sz w:val="24"/>
          <w:szCs w:val="23"/>
        </w:rPr>
        <w:t>571-481-9090</w:t>
      </w:r>
      <w:r w:rsidR="00A058B1" w:rsidRPr="00AD6D4B">
        <w:rPr>
          <w:rFonts w:ascii="Bell MT" w:hAnsi="Bell MT"/>
          <w:sz w:val="24"/>
          <w:szCs w:val="23"/>
        </w:rPr>
        <w:t>)</w:t>
      </w:r>
      <w:r w:rsidRPr="00AD6D4B">
        <w:rPr>
          <w:rFonts w:ascii="Bell MT" w:hAnsi="Bell MT"/>
          <w:sz w:val="24"/>
          <w:szCs w:val="23"/>
        </w:rPr>
        <w:t>.  Your school may have up to 3 teams</w:t>
      </w:r>
      <w:r w:rsidR="00DF5346" w:rsidRPr="00AD6D4B">
        <w:rPr>
          <w:rFonts w:ascii="Bell MT" w:hAnsi="Bell MT"/>
          <w:sz w:val="24"/>
          <w:szCs w:val="23"/>
        </w:rPr>
        <w:t xml:space="preserve"> and a completed</w:t>
      </w:r>
      <w:r w:rsidRPr="00AD6D4B">
        <w:rPr>
          <w:rFonts w:ascii="Bell MT" w:hAnsi="Bell MT"/>
          <w:sz w:val="24"/>
          <w:szCs w:val="23"/>
        </w:rPr>
        <w:t xml:space="preserve"> form </w:t>
      </w:r>
      <w:r w:rsidR="00DF5346" w:rsidRPr="00AD6D4B">
        <w:rPr>
          <w:rFonts w:ascii="Bell MT" w:hAnsi="Bell MT"/>
          <w:sz w:val="24"/>
          <w:szCs w:val="23"/>
        </w:rPr>
        <w:t xml:space="preserve">is required </w:t>
      </w:r>
      <w:r w:rsidRPr="00AD6D4B">
        <w:rPr>
          <w:rFonts w:ascii="Bell MT" w:hAnsi="Bell MT"/>
          <w:sz w:val="24"/>
          <w:szCs w:val="23"/>
        </w:rPr>
        <w:t xml:space="preserve">for each team.  </w:t>
      </w:r>
      <w:r w:rsidR="00DF5346" w:rsidRPr="00AD6D4B">
        <w:rPr>
          <w:rFonts w:ascii="Bell MT" w:hAnsi="Bell MT"/>
          <w:sz w:val="24"/>
          <w:szCs w:val="23"/>
        </w:rPr>
        <w:t xml:space="preserve">An FBA membership application form is also enclosed as each competitor receives a free year’s membership with registration, so please send </w:t>
      </w:r>
      <w:r w:rsidR="00AD6D4B" w:rsidRPr="00AD6D4B">
        <w:rPr>
          <w:rFonts w:ascii="Bell MT" w:hAnsi="Bell MT"/>
          <w:sz w:val="24"/>
          <w:szCs w:val="23"/>
        </w:rPr>
        <w:t>completed applications with your team’s</w:t>
      </w:r>
      <w:r w:rsidR="00B708F5" w:rsidRPr="00AD6D4B">
        <w:rPr>
          <w:rFonts w:ascii="Bell MT" w:hAnsi="Bell MT"/>
          <w:sz w:val="24"/>
          <w:szCs w:val="23"/>
        </w:rPr>
        <w:t xml:space="preserve"> registration. </w:t>
      </w:r>
    </w:p>
    <w:p w:rsidR="008431D5" w:rsidRPr="005D1BA2" w:rsidRDefault="008431D5" w:rsidP="000E1B10">
      <w:pPr>
        <w:spacing w:after="120" w:line="240" w:lineRule="atLeast"/>
        <w:rPr>
          <w:rFonts w:ascii="Bell MT" w:hAnsi="Bell MT"/>
          <w:sz w:val="24"/>
          <w:szCs w:val="23"/>
        </w:rPr>
      </w:pPr>
      <w:r w:rsidRPr="005D1BA2">
        <w:rPr>
          <w:rFonts w:ascii="Bell MT" w:hAnsi="Bell MT"/>
          <w:sz w:val="24"/>
          <w:szCs w:val="23"/>
        </w:rPr>
        <w:t>The deadline for submission of this registration form</w:t>
      </w:r>
      <w:r w:rsidR="00EE1624" w:rsidRPr="005D1BA2">
        <w:rPr>
          <w:rFonts w:ascii="Bell MT" w:hAnsi="Bell MT"/>
          <w:sz w:val="24"/>
          <w:szCs w:val="23"/>
        </w:rPr>
        <w:t xml:space="preserve"> and payment is </w:t>
      </w:r>
      <w:r w:rsidR="005D1BA2" w:rsidRPr="005D1BA2">
        <w:rPr>
          <w:rFonts w:ascii="Bell MT" w:hAnsi="Bell MT"/>
          <w:b/>
          <w:sz w:val="24"/>
          <w:szCs w:val="23"/>
        </w:rPr>
        <w:t>January 28, 2014</w:t>
      </w:r>
      <w:r w:rsidRPr="005D1BA2">
        <w:rPr>
          <w:rFonts w:ascii="Bell MT" w:hAnsi="Bell MT"/>
          <w:b/>
          <w:sz w:val="24"/>
          <w:szCs w:val="23"/>
        </w:rPr>
        <w:t>.</w:t>
      </w:r>
      <w:r w:rsidRPr="005D1BA2">
        <w:rPr>
          <w:rFonts w:ascii="Bell MT" w:hAnsi="Bell MT"/>
          <w:sz w:val="24"/>
          <w:szCs w:val="23"/>
        </w:rPr>
        <w:t xml:space="preserve">  The fee for the competition is $400.00 per team.  </w:t>
      </w:r>
    </w:p>
    <w:p w:rsidR="008431D5" w:rsidRPr="00AD6D4B" w:rsidRDefault="008431D5" w:rsidP="000E1B10">
      <w:pPr>
        <w:spacing w:after="120" w:line="240" w:lineRule="atLeast"/>
        <w:rPr>
          <w:rFonts w:ascii="Bell MT" w:hAnsi="Bell MT"/>
          <w:sz w:val="24"/>
          <w:szCs w:val="23"/>
        </w:rPr>
      </w:pPr>
      <w:r w:rsidRPr="005D1BA2">
        <w:rPr>
          <w:rFonts w:ascii="Bell MT" w:hAnsi="Bell MT"/>
          <w:sz w:val="24"/>
          <w:szCs w:val="23"/>
        </w:rPr>
        <w:t xml:space="preserve">Teams may pay online at </w:t>
      </w:r>
      <w:hyperlink r:id="rId6" w:history="1">
        <w:r w:rsidR="007C585D" w:rsidRPr="005D1BA2">
          <w:rPr>
            <w:rStyle w:val="Hyperlink"/>
            <w:rFonts w:ascii="Bell MT" w:hAnsi="Bell MT"/>
            <w:b/>
            <w:sz w:val="24"/>
            <w:szCs w:val="23"/>
          </w:rPr>
          <w:t>www.fedbar.org/MootCourt</w:t>
        </w:r>
      </w:hyperlink>
      <w:r w:rsidRPr="005D1BA2">
        <w:rPr>
          <w:rFonts w:ascii="Bell MT" w:hAnsi="Bell MT"/>
          <w:sz w:val="24"/>
          <w:szCs w:val="23"/>
        </w:rPr>
        <w:t xml:space="preserve"> or mail a check payable to the Federal Bar</w:t>
      </w:r>
      <w:r w:rsidRPr="00AD6D4B">
        <w:rPr>
          <w:rFonts w:ascii="Bell MT" w:hAnsi="Bell MT"/>
          <w:sz w:val="24"/>
          <w:szCs w:val="23"/>
        </w:rPr>
        <w:t xml:space="preserve"> Association to:</w:t>
      </w:r>
    </w:p>
    <w:p w:rsidR="008431D5" w:rsidRPr="00AD6D4B" w:rsidRDefault="008431D5" w:rsidP="000E1B10">
      <w:pPr>
        <w:spacing w:after="0" w:line="240" w:lineRule="atLeast"/>
        <w:rPr>
          <w:rFonts w:ascii="Bell MT" w:hAnsi="Bell MT"/>
          <w:sz w:val="24"/>
          <w:szCs w:val="23"/>
        </w:rPr>
      </w:pPr>
      <w:r w:rsidRPr="00AD6D4B">
        <w:rPr>
          <w:rFonts w:ascii="Bell MT" w:hAnsi="Bell MT"/>
          <w:sz w:val="24"/>
          <w:szCs w:val="23"/>
        </w:rPr>
        <w:tab/>
      </w:r>
      <w:r w:rsidRPr="00AD6D4B">
        <w:rPr>
          <w:rFonts w:ascii="Bell MT" w:hAnsi="Bell MT"/>
          <w:sz w:val="24"/>
          <w:szCs w:val="23"/>
        </w:rPr>
        <w:tab/>
        <w:t xml:space="preserve">Attn: </w:t>
      </w:r>
      <w:r w:rsidR="00DF5346" w:rsidRPr="00AD6D4B">
        <w:rPr>
          <w:rFonts w:ascii="Bell MT" w:hAnsi="Bell MT"/>
          <w:sz w:val="24"/>
          <w:szCs w:val="23"/>
        </w:rPr>
        <w:t>Sherwin Valerio</w:t>
      </w:r>
    </w:p>
    <w:p w:rsidR="008431D5" w:rsidRPr="00AD6D4B" w:rsidRDefault="008431D5" w:rsidP="000E1B10">
      <w:pPr>
        <w:spacing w:after="0" w:line="240" w:lineRule="atLeast"/>
        <w:rPr>
          <w:rFonts w:ascii="Bell MT" w:hAnsi="Bell MT"/>
          <w:sz w:val="24"/>
          <w:szCs w:val="23"/>
        </w:rPr>
      </w:pPr>
      <w:r w:rsidRPr="00AD6D4B">
        <w:rPr>
          <w:rFonts w:ascii="Bell MT" w:hAnsi="Bell MT"/>
          <w:sz w:val="24"/>
          <w:szCs w:val="23"/>
        </w:rPr>
        <w:tab/>
      </w:r>
      <w:r w:rsidRPr="00AD6D4B">
        <w:rPr>
          <w:rFonts w:ascii="Bell MT" w:hAnsi="Bell MT"/>
          <w:sz w:val="24"/>
          <w:szCs w:val="23"/>
        </w:rPr>
        <w:tab/>
        <w:t xml:space="preserve">Federal </w:t>
      </w:r>
      <w:proofErr w:type="gramStart"/>
      <w:r w:rsidRPr="00AD6D4B">
        <w:rPr>
          <w:rFonts w:ascii="Bell MT" w:hAnsi="Bell MT"/>
          <w:sz w:val="24"/>
          <w:szCs w:val="23"/>
        </w:rPr>
        <w:t>Bar</w:t>
      </w:r>
      <w:proofErr w:type="gramEnd"/>
      <w:r w:rsidRPr="00AD6D4B">
        <w:rPr>
          <w:rFonts w:ascii="Bell MT" w:hAnsi="Bell MT"/>
          <w:sz w:val="24"/>
          <w:szCs w:val="23"/>
        </w:rPr>
        <w:t xml:space="preserve"> Association</w:t>
      </w:r>
    </w:p>
    <w:p w:rsidR="008431D5" w:rsidRPr="00AD6D4B" w:rsidRDefault="008431D5" w:rsidP="000E1B10">
      <w:pPr>
        <w:spacing w:after="0" w:line="240" w:lineRule="atLeast"/>
        <w:rPr>
          <w:rFonts w:ascii="Bell MT" w:hAnsi="Bell MT"/>
          <w:sz w:val="24"/>
          <w:szCs w:val="23"/>
        </w:rPr>
      </w:pPr>
      <w:r w:rsidRPr="00AD6D4B">
        <w:rPr>
          <w:rFonts w:ascii="Bell MT" w:hAnsi="Bell MT"/>
          <w:sz w:val="24"/>
          <w:szCs w:val="23"/>
        </w:rPr>
        <w:tab/>
      </w:r>
      <w:r w:rsidRPr="00AD6D4B">
        <w:rPr>
          <w:rFonts w:ascii="Bell MT" w:hAnsi="Bell MT"/>
          <w:sz w:val="24"/>
          <w:szCs w:val="23"/>
        </w:rPr>
        <w:tab/>
        <w:t>1220 N. Fillmore St, Ste 444</w:t>
      </w:r>
    </w:p>
    <w:p w:rsidR="00D71101" w:rsidRDefault="008431D5" w:rsidP="000E1B10">
      <w:pPr>
        <w:spacing w:after="0" w:line="240" w:lineRule="atLeast"/>
        <w:rPr>
          <w:rFonts w:ascii="Bell MT" w:hAnsi="Bell MT"/>
          <w:sz w:val="24"/>
          <w:szCs w:val="23"/>
        </w:rPr>
      </w:pPr>
      <w:r w:rsidRPr="00AD6D4B">
        <w:rPr>
          <w:rFonts w:ascii="Bell MT" w:hAnsi="Bell MT"/>
          <w:sz w:val="24"/>
          <w:szCs w:val="23"/>
        </w:rPr>
        <w:tab/>
      </w:r>
      <w:r w:rsidRPr="00AD6D4B">
        <w:rPr>
          <w:rFonts w:ascii="Bell MT" w:hAnsi="Bell MT"/>
          <w:sz w:val="24"/>
          <w:szCs w:val="23"/>
        </w:rPr>
        <w:tab/>
        <w:t>Arlington, VA 22201</w:t>
      </w:r>
    </w:p>
    <w:sectPr w:rsidR="00D71101" w:rsidSect="00FB05D0">
      <w:pgSz w:w="12240" w:h="15840" w:code="1"/>
      <w:pgMar w:top="720" w:right="720" w:bottom="720" w:left="720" w:header="720" w:footer="720" w:gutter="0"/>
      <w:pgBorders w:offsetFrom="page">
        <w:top w:val="thinThickSmallGap" w:sz="18" w:space="24" w:color="C6D9F1"/>
        <w:left w:val="thinThickSmallGap" w:sz="18" w:space="24" w:color="C6D9F1"/>
        <w:bottom w:val="thickThinSmallGap" w:sz="18" w:space="24" w:color="C6D9F1"/>
        <w:right w:val="thickThinSmallGap" w:sz="18" w:space="24" w:color="C6D9F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687A"/>
    <w:rsid w:val="00022D48"/>
    <w:rsid w:val="000B1AE0"/>
    <w:rsid w:val="000E1B10"/>
    <w:rsid w:val="001272F0"/>
    <w:rsid w:val="0013476E"/>
    <w:rsid w:val="0018343D"/>
    <w:rsid w:val="00193A49"/>
    <w:rsid w:val="001A7A1C"/>
    <w:rsid w:val="001E7E52"/>
    <w:rsid w:val="00243C79"/>
    <w:rsid w:val="00246534"/>
    <w:rsid w:val="0028781B"/>
    <w:rsid w:val="00490F15"/>
    <w:rsid w:val="005D1BA2"/>
    <w:rsid w:val="005E305C"/>
    <w:rsid w:val="006625EA"/>
    <w:rsid w:val="006A3CED"/>
    <w:rsid w:val="006F1724"/>
    <w:rsid w:val="007B687A"/>
    <w:rsid w:val="007C585D"/>
    <w:rsid w:val="0082133C"/>
    <w:rsid w:val="00824B76"/>
    <w:rsid w:val="008431D5"/>
    <w:rsid w:val="008939A9"/>
    <w:rsid w:val="008E7DC3"/>
    <w:rsid w:val="00920CF1"/>
    <w:rsid w:val="00931CE8"/>
    <w:rsid w:val="009F4DF8"/>
    <w:rsid w:val="00A058B1"/>
    <w:rsid w:val="00AA206A"/>
    <w:rsid w:val="00AD6D4B"/>
    <w:rsid w:val="00B708F5"/>
    <w:rsid w:val="00D71101"/>
    <w:rsid w:val="00DC7C6F"/>
    <w:rsid w:val="00DF5346"/>
    <w:rsid w:val="00ED3DAA"/>
    <w:rsid w:val="00EE06BB"/>
    <w:rsid w:val="00EE1624"/>
    <w:rsid w:val="00FB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98b5d4,#e2e1e3,#a9eff1,#e7ff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31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CE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E305C"/>
    <w:rPr>
      <w:color w:val="808080"/>
    </w:rPr>
  </w:style>
  <w:style w:type="character" w:styleId="FollowedHyperlink">
    <w:name w:val="FollowedHyperlink"/>
    <w:uiPriority w:val="99"/>
    <w:semiHidden/>
    <w:unhideWhenUsed/>
    <w:rsid w:val="007C585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31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CE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E305C"/>
    <w:rPr>
      <w:color w:val="808080"/>
    </w:rPr>
  </w:style>
  <w:style w:type="character" w:styleId="FollowedHyperlink">
    <w:name w:val="FollowedHyperlink"/>
    <w:uiPriority w:val="99"/>
    <w:semiHidden/>
    <w:unhideWhenUsed/>
    <w:rsid w:val="007C585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.fedbar.org/eweb/DynamicPage.aspx?Site=FBA&amp;WebKey=c8eb29d5-3613-44f9-8442-a0c53c9642f9&amp;RegPath=EventRegFees&amp;Reg_evt_key=390ee738-0943-4711-870c-550708cb6e4c&amp;action=add" TargetMode="External"/><Relationship Id="rId5" Type="http://schemas.openxmlformats.org/officeDocument/2006/relationships/hyperlink" Target="mailto:svalerio@fedbar.or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27B74-0A86-43F9-9A06-7AC982DA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Links>
    <vt:vector size="12" baseType="variant">
      <vt:variant>
        <vt:i4>6488178</vt:i4>
      </vt:variant>
      <vt:variant>
        <vt:i4>3</vt:i4>
      </vt:variant>
      <vt:variant>
        <vt:i4>0</vt:i4>
      </vt:variant>
      <vt:variant>
        <vt:i4>5</vt:i4>
      </vt:variant>
      <vt:variant>
        <vt:lpwstr>https://members.fedbar.org/eweb/DynamicPage.aspx?Site=FBA&amp;WebKey=c8eb29d5-3613-44f9-8442-a0c53c9642f9&amp;RegPath=EventRegFees&amp;Reg_evt_key=390ee738-0943-4711-870c-550708cb6e4c&amp;action=add</vt:lpwstr>
      </vt:variant>
      <vt:variant>
        <vt:lpwstr/>
      </vt:variant>
      <vt:variant>
        <vt:i4>4259954</vt:i4>
      </vt:variant>
      <vt:variant>
        <vt:i4>0</vt:i4>
      </vt:variant>
      <vt:variant>
        <vt:i4>0</vt:i4>
      </vt:variant>
      <vt:variant>
        <vt:i4>5</vt:i4>
      </vt:variant>
      <vt:variant>
        <vt:lpwstr>mailto:svalerio@fedbar.org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Kitchen</dc:creator>
  <cp:lastModifiedBy>svalerio</cp:lastModifiedBy>
  <cp:revision>2</cp:revision>
  <cp:lastPrinted>2013-10-10T14:40:00Z</cp:lastPrinted>
  <dcterms:created xsi:type="dcterms:W3CDTF">2013-10-10T19:21:00Z</dcterms:created>
  <dcterms:modified xsi:type="dcterms:W3CDTF">2013-10-10T19:21:00Z</dcterms:modified>
</cp:coreProperties>
</file>